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65B" w:rsidRPr="006D1822" w:rsidRDefault="005762C7" w:rsidP="006D1822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1822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20150B" w:rsidRPr="00C7083C" w:rsidRDefault="0020150B" w:rsidP="0020150B">
      <w:pPr>
        <w:spacing w:after="0" w:line="240" w:lineRule="auto"/>
        <w:ind w:firstLine="720"/>
        <w:jc w:val="thaiDistribute"/>
        <w:rPr>
          <w:rFonts w:ascii="TH SarabunPSK" w:eastAsia="BrowalliaNew" w:hAnsi="TH SarabunPSK" w:cs="TH SarabunPSK"/>
          <w:color w:val="FF0000"/>
          <w:spacing w:val="-4"/>
          <w:sz w:val="32"/>
          <w:szCs w:val="32"/>
        </w:rPr>
      </w:pP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แผนปฏิบัติราชการ</w:t>
      </w:r>
      <w:r w:rsidRPr="000B41B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ประจำปีงบประมาณ</w:t>
      </w:r>
      <w:r w:rsidRPr="000B41B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พ</w:t>
      </w:r>
      <w:r w:rsidRPr="000B41B3">
        <w:rPr>
          <w:rFonts w:ascii="TH SarabunPSK" w:hAnsi="TH SarabunPSK" w:cs="TH SarabunPSK"/>
          <w:spacing w:val="-4"/>
          <w:sz w:val="32"/>
          <w:szCs w:val="32"/>
        </w:rPr>
        <w:t>.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ศ</w:t>
      </w:r>
      <w:r w:rsidR="00473E50">
        <w:rPr>
          <w:rFonts w:ascii="TH SarabunPSK" w:hAnsi="TH SarabunPSK" w:cs="TH SarabunPSK"/>
          <w:spacing w:val="-4"/>
          <w:sz w:val="32"/>
          <w:szCs w:val="32"/>
        </w:rPr>
        <w:t>.</w:t>
      </w:r>
      <w:r w:rsidRPr="000B41B3">
        <w:rPr>
          <w:rFonts w:ascii="TH SarabunPSK" w:hAnsi="TH SarabunPSK" w:cs="TH SarabunPSK"/>
          <w:spacing w:val="-4"/>
          <w:sz w:val="32"/>
          <w:szCs w:val="32"/>
        </w:rPr>
        <w:t>25</w:t>
      </w:r>
      <w:r w:rsidR="00DF700E">
        <w:rPr>
          <w:rFonts w:ascii="TH SarabunPSK" w:hAnsi="TH SarabunPSK" w:cs="TH SarabunPSK"/>
          <w:spacing w:val="-4"/>
          <w:sz w:val="32"/>
          <w:szCs w:val="32"/>
        </w:rPr>
        <w:t>60</w:t>
      </w:r>
      <w:r w:rsidRPr="000B41B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ฉบับนี้</w:t>
      </w:r>
      <w:r w:rsidRPr="000B41B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จัดทำขึ้นเพื่อใช้เป็นกรอบในการดำเนินการพัฒนา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และบริหารจัดการงานตามภารกิจของ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คณะเทคโนโลยีการเกษตร</w:t>
      </w:r>
      <w:r w:rsidR="00D579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เพื่อ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ให้บรรลุผล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ซึ่ง</w:t>
      </w:r>
      <w:r w:rsidRPr="000B41B3">
        <w:rPr>
          <w:rFonts w:ascii="TH SarabunPSK" w:hAnsi="TH SarabunPSK" w:cs="TH SarabunPSK" w:hint="cs"/>
          <w:spacing w:val="-4"/>
          <w:sz w:val="32"/>
          <w:szCs w:val="32"/>
          <w:cs/>
        </w:rPr>
        <w:t>คณะ</w:t>
      </w:r>
      <w:r w:rsidRPr="000B41B3">
        <w:rPr>
          <w:rFonts w:ascii="TH SarabunPSK" w:hAnsi="TH SarabunPSK" w:cs="TH SarabunPSK"/>
          <w:spacing w:val="-4"/>
          <w:sz w:val="32"/>
          <w:szCs w:val="32"/>
          <w:cs/>
        </w:rPr>
        <w:t>ได้ดำเนินการ</w:t>
      </w:r>
      <w:r w:rsidRPr="000B41B3">
        <w:rPr>
          <w:rFonts w:ascii="TH SarabunPSK" w:hAnsi="TH SarabunPSK" w:cs="TH SarabunPSK" w:hint="cs"/>
          <w:spacing w:val="-4"/>
          <w:sz w:val="32"/>
          <w:szCs w:val="32"/>
          <w:cs/>
        </w:rPr>
        <w:t>เชื่อมโยงมาจาก</w:t>
      </w:r>
      <w:r w:rsidRPr="000B41B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แผนพัฒนาเชิงยุทธศาสตร์วาระเร่งด่วน </w:t>
      </w:r>
      <w:proofErr w:type="spellStart"/>
      <w:r w:rsidRPr="000B41B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มทร</w:t>
      </w:r>
      <w:proofErr w:type="spellEnd"/>
      <w:r w:rsidRPr="000B41B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.ธัญบุรี พ.ศ.</w:t>
      </w:r>
      <w:r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0B41B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2557-2560  และแผนปฏิบัติราชการ </w:t>
      </w:r>
      <w:r w:rsidR="00D5796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 </w:t>
      </w:r>
      <w:r w:rsidRPr="000B41B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4 </w:t>
      </w:r>
      <w:r w:rsidR="00664FE3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ปี </w:t>
      </w:r>
      <w:proofErr w:type="spellStart"/>
      <w:r w:rsidRPr="00C7083C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มทร</w:t>
      </w:r>
      <w:proofErr w:type="spellEnd"/>
      <w:r w:rsidRPr="00C7083C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.ธัญบุรี  พ.ศ.2557-2560 </w:t>
      </w:r>
      <w:r w:rsidRPr="00C7083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ที่กำหนดไว้</w:t>
      </w:r>
      <w:r w:rsidRPr="00C7083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สู่การปฏิบัติในรูปแบบของก</w:t>
      </w:r>
      <w:r w:rsidR="00473E50">
        <w:rPr>
          <w:rFonts w:ascii="TH SarabunPSK" w:hAnsi="TH SarabunPSK" w:cs="TH SarabunPSK"/>
          <w:spacing w:val="-4"/>
          <w:sz w:val="32"/>
          <w:szCs w:val="32"/>
          <w:cs/>
        </w:rPr>
        <w:t xml:space="preserve">ารจัดทำแผนปฏิบัติราชการประจำปี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พ.ศ.25</w:t>
      </w:r>
      <w:r w:rsidR="00DF700E">
        <w:rPr>
          <w:rFonts w:ascii="TH SarabunPSK" w:hAnsi="TH SarabunPSK" w:cs="TH SarabunPSK"/>
          <w:spacing w:val="-4"/>
          <w:sz w:val="32"/>
          <w:szCs w:val="32"/>
        </w:rPr>
        <w:t>60</w:t>
      </w:r>
      <w:r w:rsidRPr="00C7083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C7083C">
        <w:rPr>
          <w:rFonts w:ascii="TH SarabunPSK" w:eastAsia="BrowalliaNew" w:hAnsi="TH SarabunPSK" w:cs="TH SarabunPSK" w:hint="cs"/>
          <w:spacing w:val="-4"/>
          <w:sz w:val="32"/>
          <w:szCs w:val="32"/>
          <w:cs/>
        </w:rPr>
        <w:t>โดย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นำประเด็นยุทธศาสตร์และแผนงานโครงการที่ผ่านความเห็นชอบ</w:t>
      </w:r>
      <w:r w:rsidRPr="00C7083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และได้รับการจัดสรรงบประมาณมาแจกแจงรายละเอียด</w:t>
      </w:r>
      <w:r w:rsidRPr="00C7083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เกี่ยวกับตัวชี้วัดผลงาน ค่าเป้าหมาย แนวทางการปฏิบัติงาน</w:t>
      </w:r>
      <w:r w:rsidR="00D579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กรอบเวลาในการดำเนินงาน</w:t>
      </w:r>
      <w:r w:rsidRPr="00C7083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หน่วยงานหลักที่รับผิดชอบ</w:t>
      </w:r>
      <w:r w:rsidRPr="00C7083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7083C">
        <w:rPr>
          <w:rFonts w:ascii="TH SarabunPSK" w:hAnsi="TH SarabunPSK" w:cs="TH SarabunPSK"/>
          <w:spacing w:val="-4"/>
          <w:sz w:val="32"/>
          <w:szCs w:val="32"/>
          <w:cs/>
        </w:rPr>
        <w:t>และงบประมาณที่ใช้ในการดำเนินงาน</w:t>
      </w:r>
    </w:p>
    <w:p w:rsidR="0020150B" w:rsidRPr="00D57963" w:rsidRDefault="0020150B" w:rsidP="00D5796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คณะเทคโนโลยีการเกษตร </w:t>
      </w:r>
      <w:r w:rsidRPr="002E3D9F">
        <w:rPr>
          <w:rFonts w:ascii="TH SarabunPSK" w:hAnsi="TH SarabunPSK" w:cs="TH SarabunPSK"/>
          <w:sz w:val="32"/>
          <w:szCs w:val="32"/>
          <w:cs/>
        </w:rPr>
        <w:t>หวังเป็นอย่างยิ่งว่าแผนปฏิบัติราชการประจำปี พ</w:t>
      </w:r>
      <w:r w:rsidRPr="002E3D9F">
        <w:rPr>
          <w:rFonts w:ascii="TH SarabunPSK" w:hAnsi="TH SarabunPSK" w:cs="TH SarabunPSK"/>
          <w:sz w:val="32"/>
          <w:szCs w:val="32"/>
        </w:rPr>
        <w:t>.</w:t>
      </w:r>
      <w:r w:rsidRPr="002E3D9F">
        <w:rPr>
          <w:rFonts w:ascii="TH SarabunPSK" w:hAnsi="TH SarabunPSK" w:cs="TH SarabunPSK"/>
          <w:sz w:val="32"/>
          <w:szCs w:val="32"/>
          <w:cs/>
        </w:rPr>
        <w:t>ศ</w:t>
      </w:r>
      <w:r w:rsidRPr="002E3D9F">
        <w:rPr>
          <w:rFonts w:ascii="TH SarabunPSK" w:hAnsi="TH SarabunPSK" w:cs="TH SarabunPSK"/>
          <w:sz w:val="32"/>
          <w:szCs w:val="32"/>
        </w:rPr>
        <w:t>.25</w:t>
      </w:r>
      <w:r w:rsidR="00DF700E">
        <w:rPr>
          <w:rFonts w:ascii="TH SarabunPSK" w:hAnsi="TH SarabunPSK" w:cs="TH SarabunPSK"/>
          <w:sz w:val="32"/>
          <w:szCs w:val="32"/>
        </w:rPr>
        <w:t>60</w:t>
      </w:r>
      <w:r w:rsidRPr="002E3D9F">
        <w:rPr>
          <w:rFonts w:ascii="TH SarabunPSK" w:hAnsi="TH SarabunPSK" w:cs="TH SarabunPSK"/>
          <w:sz w:val="32"/>
          <w:szCs w:val="32"/>
        </w:rPr>
        <w:t xml:space="preserve"> </w:t>
      </w:r>
      <w:r w:rsidRPr="002E3D9F">
        <w:rPr>
          <w:rFonts w:ascii="TH SarabunPSK" w:hAnsi="TH SarabunPSK" w:cs="TH SarabunPSK"/>
          <w:sz w:val="32"/>
          <w:szCs w:val="32"/>
          <w:cs/>
        </w:rPr>
        <w:t>ฉบับนี้จะเป็นเครื่องมือ</w:t>
      </w:r>
      <w:r w:rsidR="00D579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3D9F">
        <w:rPr>
          <w:rFonts w:ascii="TH SarabunPSK" w:hAnsi="TH SarabunPSK" w:cs="TH SarabunPSK"/>
          <w:sz w:val="32"/>
          <w:szCs w:val="32"/>
          <w:cs/>
        </w:rPr>
        <w:t>และกลไกสำคัญในการบริหารงาน</w:t>
      </w:r>
      <w:r w:rsidRPr="002E3D9F">
        <w:rPr>
          <w:rFonts w:ascii="TH SarabunPSK" w:hAnsi="TH SarabunPSK" w:cs="TH SarabunPSK"/>
          <w:sz w:val="32"/>
          <w:szCs w:val="32"/>
        </w:rPr>
        <w:t>/</w:t>
      </w:r>
      <w:r w:rsidRPr="002E3D9F">
        <w:rPr>
          <w:rFonts w:ascii="TH SarabunPSK" w:hAnsi="TH SarabunPSK" w:cs="TH SarabunPSK"/>
          <w:sz w:val="32"/>
          <w:szCs w:val="32"/>
          <w:cs/>
        </w:rPr>
        <w:t>โครงการในระดับ</w:t>
      </w:r>
      <w:r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2E3D9F">
        <w:rPr>
          <w:rFonts w:ascii="TH SarabunPSK" w:hAnsi="TH SarabunPSK" w:cs="TH SarabunPSK"/>
          <w:sz w:val="32"/>
          <w:szCs w:val="32"/>
        </w:rPr>
        <w:t xml:space="preserve"> </w:t>
      </w:r>
      <w:r w:rsidRPr="002E3D9F">
        <w:rPr>
          <w:rFonts w:ascii="TH SarabunPSK" w:hAnsi="TH SarabunPSK" w:cs="TH SarabunPSK"/>
          <w:sz w:val="32"/>
          <w:szCs w:val="32"/>
          <w:cs/>
        </w:rPr>
        <w:t>การสื่อสาร</w:t>
      </w:r>
      <w:r w:rsidR="00D579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3D9F">
        <w:rPr>
          <w:rFonts w:ascii="TH SarabunPSK" w:hAnsi="TH SarabunPSK" w:cs="TH SarabunPSK"/>
          <w:sz w:val="32"/>
          <w:szCs w:val="32"/>
          <w:cs/>
        </w:rPr>
        <w:t>และการถ่ายทอดแนวปฏิบัติงานให้แก่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2E3D9F">
        <w:rPr>
          <w:rFonts w:ascii="TH SarabunPSK" w:hAnsi="TH SarabunPSK" w:cs="TH SarabunPSK"/>
          <w:sz w:val="32"/>
          <w:szCs w:val="32"/>
          <w:cs/>
        </w:rPr>
        <w:t>ในระดับต่างๆ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3D9F">
        <w:rPr>
          <w:rFonts w:ascii="TH SarabunPSK" w:hAnsi="TH SarabunPSK" w:cs="TH SarabunPSK"/>
          <w:sz w:val="32"/>
          <w:szCs w:val="32"/>
          <w:cs/>
        </w:rPr>
        <w:t>เพื่อร่วมกันผนึกกำลังขับ</w:t>
      </w:r>
      <w:bookmarkStart w:id="0" w:name="_GoBack"/>
      <w:bookmarkEnd w:id="0"/>
      <w:r w:rsidRPr="002E3D9F">
        <w:rPr>
          <w:rFonts w:ascii="TH SarabunPSK" w:hAnsi="TH SarabunPSK" w:cs="TH SarabunPSK"/>
          <w:sz w:val="32"/>
          <w:szCs w:val="32"/>
          <w:cs/>
        </w:rPr>
        <w:t>เคลื่อน</w:t>
      </w:r>
      <w:r>
        <w:rPr>
          <w:rFonts w:ascii="TH SarabunPSK" w:hAnsi="TH SarabunPSK" w:cs="TH SarabunPSK" w:hint="cs"/>
          <w:sz w:val="32"/>
          <w:szCs w:val="32"/>
          <w:cs/>
        </w:rPr>
        <w:t>คณะเทคโนโลยีการเกษตร</w:t>
      </w:r>
      <w:r w:rsidRPr="002E3D9F">
        <w:rPr>
          <w:rFonts w:ascii="TH SarabunPSK" w:hAnsi="TH SarabunPSK" w:cs="TH SarabunPSK"/>
          <w:sz w:val="32"/>
          <w:szCs w:val="32"/>
          <w:cs/>
        </w:rPr>
        <w:t xml:space="preserve"> ให้บรรลุถึงซึ่งวิสัยทัศน์ที่พึงปรารถนาร่วมกันต่อไป</w:t>
      </w:r>
      <w:r w:rsidRPr="002E3D9F">
        <w:rPr>
          <w:rFonts w:ascii="TH SarabunPSK" w:hAnsi="TH SarabunPSK" w:cs="TH SarabunPSK"/>
          <w:sz w:val="8"/>
          <w:szCs w:val="8"/>
          <w:cs/>
        </w:rPr>
        <w:t xml:space="preserve">                                   </w:t>
      </w:r>
    </w:p>
    <w:p w:rsidR="006872DE" w:rsidRDefault="0020150B" w:rsidP="0020150B">
      <w:pPr>
        <w:autoSpaceDE w:val="0"/>
        <w:autoSpaceDN w:val="0"/>
        <w:adjustRightInd w:val="0"/>
        <w:spacing w:before="12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956354">
        <w:rPr>
          <w:rFonts w:ascii="TH SarabunPSK" w:hAnsi="TH SarabunPSK" w:cs="TH SarabunPSK"/>
          <w:sz w:val="2"/>
          <w:szCs w:val="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150B" w:rsidRDefault="00EA7960" w:rsidP="00EA7960">
      <w:pPr>
        <w:autoSpaceDE w:val="0"/>
        <w:autoSpaceDN w:val="0"/>
        <w:adjustRightInd w:val="0"/>
        <w:spacing w:before="120" w:after="0"/>
        <w:ind w:firstLine="720"/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แผนกแผนงานและโครงการ</w:t>
      </w:r>
    </w:p>
    <w:p w:rsidR="007D0959" w:rsidRDefault="00A37C62" w:rsidP="0020150B">
      <w:pPr>
        <w:pStyle w:val="a3"/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="0020150B">
        <w:rPr>
          <w:rFonts w:ascii="TH Sarabun New" w:hAnsi="TH Sarabun New" w:cs="TH Sarabun New" w:hint="cs"/>
          <w:sz w:val="32"/>
          <w:szCs w:val="32"/>
          <w:cs/>
        </w:rPr>
        <w:t>ฝ่ายบริหารและวางแผน</w:t>
      </w:r>
    </w:p>
    <w:p w:rsidR="007D0959" w:rsidRPr="004A1F0E" w:rsidRDefault="007D0959" w:rsidP="0020150B">
      <w:pPr>
        <w:pStyle w:val="a3"/>
        <w:jc w:val="righ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20150B">
        <w:rPr>
          <w:rFonts w:ascii="TH Sarabun New" w:hAnsi="TH Sarabun New" w:cs="TH Sarabun New" w:hint="cs"/>
          <w:sz w:val="32"/>
          <w:szCs w:val="32"/>
          <w:cs/>
        </w:rPr>
        <w:t>คณะเทคโนโลยีการเกษตร</w:t>
      </w:r>
    </w:p>
    <w:p w:rsidR="005762C7" w:rsidRPr="005762C7" w:rsidRDefault="005762C7" w:rsidP="006872D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5762C7" w:rsidRPr="005762C7" w:rsidSect="006872DE"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762C7"/>
    <w:rsid w:val="00004090"/>
    <w:rsid w:val="00075B9A"/>
    <w:rsid w:val="00086984"/>
    <w:rsid w:val="00096C3F"/>
    <w:rsid w:val="001F3E18"/>
    <w:rsid w:val="0020150B"/>
    <w:rsid w:val="00232918"/>
    <w:rsid w:val="002E0EF5"/>
    <w:rsid w:val="003E4B26"/>
    <w:rsid w:val="00473E50"/>
    <w:rsid w:val="004A1F0E"/>
    <w:rsid w:val="004C293C"/>
    <w:rsid w:val="004D6A77"/>
    <w:rsid w:val="005762C7"/>
    <w:rsid w:val="005B5D12"/>
    <w:rsid w:val="005C55AB"/>
    <w:rsid w:val="005E3421"/>
    <w:rsid w:val="00620840"/>
    <w:rsid w:val="00664FE3"/>
    <w:rsid w:val="006872DE"/>
    <w:rsid w:val="00693ED2"/>
    <w:rsid w:val="006D1822"/>
    <w:rsid w:val="006D2029"/>
    <w:rsid w:val="007D0959"/>
    <w:rsid w:val="007D67CC"/>
    <w:rsid w:val="008D05D3"/>
    <w:rsid w:val="008D41BD"/>
    <w:rsid w:val="00A37525"/>
    <w:rsid w:val="00A37C62"/>
    <w:rsid w:val="00A9019E"/>
    <w:rsid w:val="00C7083C"/>
    <w:rsid w:val="00CA7D29"/>
    <w:rsid w:val="00D57963"/>
    <w:rsid w:val="00DC7400"/>
    <w:rsid w:val="00DF700E"/>
    <w:rsid w:val="00EA7960"/>
    <w:rsid w:val="00F67208"/>
    <w:rsid w:val="00F762CB"/>
    <w:rsid w:val="00F94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B66A2B-C88B-4D5B-BD8D-35225B353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1822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6D1822"/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664F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64FE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RMUTT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finance-01</dc:creator>
  <cp:keywords/>
  <dc:description/>
  <cp:lastModifiedBy>Lenovo Idea</cp:lastModifiedBy>
  <cp:revision>25</cp:revision>
  <cp:lastPrinted>2016-12-21T04:10:00Z</cp:lastPrinted>
  <dcterms:created xsi:type="dcterms:W3CDTF">2014-06-04T08:30:00Z</dcterms:created>
  <dcterms:modified xsi:type="dcterms:W3CDTF">2016-12-21T04:12:00Z</dcterms:modified>
</cp:coreProperties>
</file>